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A197" w14:textId="77777777" w:rsidR="008E3F2E" w:rsidRDefault="00406F07" w:rsidP="008E3F2E">
      <w:pPr>
        <w:pStyle w:val="Sinespaciado"/>
        <w:jc w:val="center"/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aps/>
          <w:noProof/>
          <w:color w:val="4472C4" w:themeColor="accent1"/>
          <w:kern w:val="28"/>
          <w:sz w:val="32"/>
          <w:szCs w:val="32"/>
          <w:lang w:val="es-ES" w:eastAsia="es-ES"/>
        </w:rPr>
        <w:drawing>
          <wp:inline distT="0" distB="0" distL="0" distR="0" wp14:anchorId="3EDE33F1" wp14:editId="6D7B6ECD">
            <wp:extent cx="971550" cy="686547"/>
            <wp:effectExtent l="0" t="0" r="0" b="0"/>
            <wp:docPr id="1" name="Imagen 1" descr="C:\Users\Administracion2\Desktop\LOGOS\logo F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cion2\Desktop\LOGOS\logo F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6" cy="6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D92"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  <w:t>DATOS PERSONALES PARA DONACIONES</w:t>
      </w:r>
      <w:r w:rsidR="008E3F2E"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  <w:t>:</w:t>
      </w:r>
      <w:r w:rsidR="00C9292A"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  <w:t xml:space="preserve">   </w:t>
      </w:r>
    </w:p>
    <w:p w14:paraId="738BDF31" w14:textId="77777777" w:rsidR="00C9292A" w:rsidRDefault="00C9292A" w:rsidP="00C9292A">
      <w:pPr>
        <w:pStyle w:val="Sinespaciado"/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</w:pPr>
    </w:p>
    <w:p w14:paraId="57FE43A0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Nombre y apellidos:</w:t>
      </w:r>
      <w:r w:rsidR="0084392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</w:p>
    <w:p w14:paraId="50752F76" w14:textId="77777777"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14:paraId="3AAA8FA5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14:paraId="3C55753F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NIF:</w:t>
      </w:r>
    </w:p>
    <w:p w14:paraId="357FD697" w14:textId="77777777"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14:paraId="04583D7E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14:paraId="483BCE0F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DIRECCIÓN:</w:t>
      </w:r>
    </w:p>
    <w:p w14:paraId="395CF3A3" w14:textId="77777777"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14:paraId="3DFB740E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14:paraId="72A00DA2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CÓDIGO POSTAL:                                          CIUDAD:</w:t>
      </w:r>
    </w:p>
    <w:p w14:paraId="0137E3CF" w14:textId="77777777"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14:paraId="582B3BAA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14:paraId="0D9CBCD5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CORREO ELECTRONICO:</w:t>
      </w:r>
    </w:p>
    <w:p w14:paraId="5104EEAD" w14:textId="77777777"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14:paraId="45453EA3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14:paraId="0C80BA40" w14:textId="77777777"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TELÉFONO:</w:t>
      </w:r>
    </w:p>
    <w:p w14:paraId="4175E438" w14:textId="77777777"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14:paraId="62C1104F" w14:textId="77777777" w:rsidR="0038480E" w:rsidRDefault="0038480E" w:rsidP="00BD22E0">
      <w:pPr>
        <w:spacing w:line="240" w:lineRule="auto"/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</w:pPr>
    </w:p>
    <w:p w14:paraId="239B89FB" w14:textId="77777777" w:rsidR="00BD22E0" w:rsidRPr="00D178B0" w:rsidRDefault="00BD22E0" w:rsidP="00BD22E0">
      <w:pPr>
        <w:spacing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>Y deseo hacerlo con una aportación de</w:t>
      </w:r>
      <w:r w:rsidR="0038480E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 xml:space="preserve">: </w:t>
      </w:r>
      <w:r w:rsidR="00DD1DBB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>___</w:t>
      </w:r>
      <w:r w:rsidR="0038480E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 xml:space="preserve">  </w:t>
      </w:r>
      <w:r w:rsidR="00FE2231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>€</w:t>
      </w:r>
      <w:r w:rsidR="00FE2231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</w:t>
      </w:r>
    </w:p>
    <w:p w14:paraId="21092F83" w14:textId="77777777" w:rsidR="00BD22E0" w:rsidRPr="00D178B0" w:rsidRDefault="00BD22E0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Esta aportación la realizaré con una periodicidad: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-13507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="00C9292A"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MENSUAL</w:t>
      </w:r>
    </w:p>
    <w:p w14:paraId="78707972" w14:textId="77777777" w:rsidR="00C9292A" w:rsidRPr="00D178B0" w:rsidRDefault="00C9292A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               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11770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TRIMESTRAL</w:t>
      </w:r>
    </w:p>
    <w:p w14:paraId="0DF007D9" w14:textId="77777777" w:rsidR="00C9292A" w:rsidRPr="00D178B0" w:rsidRDefault="00C9292A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               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91629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SEMESTRAL</w:t>
      </w:r>
    </w:p>
    <w:p w14:paraId="4C69C601" w14:textId="77777777" w:rsidR="00C9292A" w:rsidRPr="00D178B0" w:rsidRDefault="00C9292A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               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-123354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ANUAL</w:t>
      </w:r>
    </w:p>
    <w:p w14:paraId="10DDFAB8" w14:textId="77777777" w:rsidR="000529E9" w:rsidRDefault="000529E9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</w:p>
    <w:p w14:paraId="2EE81CF7" w14:textId="77777777" w:rsidR="00BD22E0" w:rsidRPr="00D178B0" w:rsidRDefault="00BD22E0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Esta aportación la realizaré mediante: </w:t>
      </w:r>
    </w:p>
    <w:p w14:paraId="19AC0B72" w14:textId="77777777" w:rsidR="00653E07" w:rsidRDefault="00BD22E0" w:rsidP="00BD22E0">
      <w:pPr>
        <w:spacing w:after="96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 </w:t>
      </w:r>
    </w:p>
    <w:p w14:paraId="783FD47A" w14:textId="77777777" w:rsidR="00BD22E0" w:rsidRPr="00653E07" w:rsidRDefault="00DC7513" w:rsidP="00653E07">
      <w:pPr>
        <w:spacing w:after="96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4702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E07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BD22E0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Domiciliación bancaria</w:t>
      </w:r>
      <w:r w:rsidR="00653E0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(Introducir número)</w:t>
      </w:r>
      <w:r w:rsidR="0052198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:</w:t>
      </w:r>
      <w:r w:rsidR="00DD1DBB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____________</w:t>
      </w:r>
      <w:r w:rsidR="00653E0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</w:t>
      </w:r>
      <w:r w:rsidR="00653E0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</w:p>
    <w:p w14:paraId="43C731C6" w14:textId="77777777" w:rsidR="00521987" w:rsidRPr="00653E07" w:rsidRDefault="00DC7513" w:rsidP="00653E07">
      <w:pP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137743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E07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BD22E0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Transferencia bancariA</w:t>
      </w:r>
      <w:r w:rsidR="0052198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. </w:t>
      </w:r>
    </w:p>
    <w:p w14:paraId="4BCD50AC" w14:textId="77777777" w:rsidR="00521987" w:rsidRPr="00D178B0" w:rsidRDefault="00521987" w:rsidP="00521987">
      <w:pPr>
        <w:rPr>
          <w:color w:val="auto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</w:t>
      </w:r>
      <w:r w:rsidRPr="00DD1DBB">
        <w:rPr>
          <w:b/>
          <w:color w:val="auto"/>
          <w:sz w:val="20"/>
          <w:szCs w:val="20"/>
          <w:lang w:val="es-ES"/>
        </w:rPr>
        <w:t>Banco Santander</w:t>
      </w:r>
      <w:r w:rsidRPr="00D178B0">
        <w:rPr>
          <w:color w:val="auto"/>
          <w:sz w:val="20"/>
          <w:szCs w:val="20"/>
          <w:lang w:val="es-ES"/>
        </w:rPr>
        <w:t>: ES03</w:t>
      </w:r>
      <w:r w:rsidR="0038480E">
        <w:rPr>
          <w:color w:val="auto"/>
          <w:sz w:val="20"/>
          <w:szCs w:val="20"/>
          <w:lang w:val="es-ES"/>
        </w:rPr>
        <w:t xml:space="preserve">  </w:t>
      </w:r>
      <w:r w:rsidRPr="00D178B0">
        <w:rPr>
          <w:color w:val="auto"/>
          <w:sz w:val="20"/>
          <w:szCs w:val="20"/>
          <w:lang w:val="es-ES"/>
        </w:rPr>
        <w:t>0049</w:t>
      </w:r>
      <w:r w:rsidR="0038480E">
        <w:rPr>
          <w:color w:val="auto"/>
          <w:sz w:val="20"/>
          <w:szCs w:val="20"/>
          <w:lang w:val="es-ES"/>
        </w:rPr>
        <w:t xml:space="preserve">  </w:t>
      </w:r>
      <w:r w:rsidRPr="00D178B0">
        <w:rPr>
          <w:color w:val="auto"/>
          <w:sz w:val="20"/>
          <w:szCs w:val="20"/>
          <w:lang w:val="es-ES"/>
        </w:rPr>
        <w:t>6738</w:t>
      </w:r>
      <w:r w:rsidR="0038480E">
        <w:rPr>
          <w:color w:val="auto"/>
          <w:sz w:val="20"/>
          <w:szCs w:val="20"/>
          <w:lang w:val="es-ES"/>
        </w:rPr>
        <w:t xml:space="preserve">  </w:t>
      </w:r>
      <w:r w:rsidRPr="00D178B0">
        <w:rPr>
          <w:color w:val="auto"/>
          <w:sz w:val="20"/>
          <w:szCs w:val="20"/>
          <w:lang w:val="es-ES"/>
        </w:rPr>
        <w:t>58</w:t>
      </w:r>
      <w:r w:rsidR="0038480E">
        <w:rPr>
          <w:color w:val="auto"/>
          <w:sz w:val="20"/>
          <w:szCs w:val="20"/>
          <w:lang w:val="es-ES"/>
        </w:rPr>
        <w:t xml:space="preserve"> </w:t>
      </w:r>
      <w:r w:rsidR="00653E07">
        <w:rPr>
          <w:color w:val="auto"/>
          <w:sz w:val="20"/>
          <w:szCs w:val="20"/>
          <w:lang w:val="es-ES"/>
        </w:rPr>
        <w:t xml:space="preserve"> </w:t>
      </w:r>
      <w:r w:rsidRPr="00D178B0">
        <w:rPr>
          <w:color w:val="auto"/>
          <w:sz w:val="20"/>
          <w:szCs w:val="20"/>
          <w:lang w:val="es-ES"/>
        </w:rPr>
        <w:t>291618</w:t>
      </w:r>
      <w:r w:rsidR="0038480E">
        <w:rPr>
          <w:color w:val="auto"/>
          <w:sz w:val="20"/>
          <w:szCs w:val="20"/>
          <w:lang w:val="es-ES"/>
        </w:rPr>
        <w:t>0146</w:t>
      </w:r>
    </w:p>
    <w:p w14:paraId="1E9CA4DD" w14:textId="77777777" w:rsidR="00D304EE" w:rsidRDefault="00D304EE" w:rsidP="008E3F2E">
      <w:pPr>
        <w:rPr>
          <w:b/>
          <w:color w:val="C00000"/>
          <w:sz w:val="20"/>
          <w:szCs w:val="20"/>
          <w:lang w:val="es-ES"/>
        </w:rPr>
      </w:pPr>
    </w:p>
    <w:p w14:paraId="7A6D659C" w14:textId="77777777" w:rsidR="008E3F2E" w:rsidRPr="00D178B0" w:rsidRDefault="00D178B0" w:rsidP="008E3F2E">
      <w:pPr>
        <w:rPr>
          <w:b/>
          <w:color w:val="C00000"/>
          <w:sz w:val="20"/>
          <w:szCs w:val="20"/>
          <w:lang w:val="es-ES"/>
        </w:rPr>
      </w:pPr>
      <w:r w:rsidRPr="00D178B0">
        <w:rPr>
          <w:b/>
          <w:color w:val="C00000"/>
          <w:sz w:val="20"/>
          <w:szCs w:val="20"/>
          <w:lang w:val="es-ES"/>
        </w:rPr>
        <w:t>OPCIONES</w:t>
      </w:r>
    </w:p>
    <w:p w14:paraId="51DFFBC5" w14:textId="77777777" w:rsidR="00A36D92" w:rsidRPr="000529E9" w:rsidRDefault="00DC7513" w:rsidP="000529E9">
      <w:pPr>
        <w:ind w:left="360"/>
        <w:rPr>
          <w:b/>
          <w:color w:val="0070C0"/>
          <w:sz w:val="20"/>
          <w:szCs w:val="20"/>
          <w:lang w:val="es-ES"/>
        </w:rPr>
      </w:pPr>
      <w:sdt>
        <w:sdtPr>
          <w:rPr>
            <w:b/>
            <w:color w:val="0070C0"/>
            <w:sz w:val="20"/>
            <w:szCs w:val="20"/>
            <w:lang w:val="es-ES"/>
          </w:rPr>
          <w:id w:val="152512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9E9">
            <w:rPr>
              <w:rFonts w:ascii="MS Gothic" w:eastAsia="MS Gothic" w:hAnsi="MS Gothic" w:hint="eastAsia"/>
              <w:b/>
              <w:color w:val="0070C0"/>
              <w:sz w:val="20"/>
              <w:szCs w:val="20"/>
              <w:lang w:val="es-ES"/>
            </w:rPr>
            <w:t>☐</w:t>
          </w:r>
        </w:sdtContent>
      </w:sdt>
      <w:r w:rsidR="000529E9">
        <w:rPr>
          <w:b/>
          <w:color w:val="0070C0"/>
          <w:sz w:val="20"/>
          <w:szCs w:val="20"/>
          <w:lang w:val="es-ES"/>
        </w:rPr>
        <w:t xml:space="preserve"> </w:t>
      </w:r>
      <w:r w:rsidR="008E3F2E" w:rsidRPr="000529E9">
        <w:rPr>
          <w:b/>
          <w:color w:val="0070C0"/>
          <w:sz w:val="20"/>
          <w:szCs w:val="20"/>
          <w:lang w:val="es-ES"/>
        </w:rPr>
        <w:t>DONACIÓN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</w:t>
      </w:r>
      <w:r w:rsidR="008E3F2E" w:rsidRPr="000529E9">
        <w:rPr>
          <w:b/>
          <w:color w:val="0070C0"/>
          <w:sz w:val="20"/>
          <w:szCs w:val="20"/>
          <w:lang w:val="es-ES"/>
        </w:rPr>
        <w:t>+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Nombre y apellidos.</w:t>
      </w:r>
    </w:p>
    <w:p w14:paraId="18CA9633" w14:textId="77777777" w:rsidR="008E3F2E" w:rsidRPr="000529E9" w:rsidRDefault="00DC7513" w:rsidP="000529E9">
      <w:pPr>
        <w:ind w:left="360"/>
        <w:rPr>
          <w:b/>
          <w:color w:val="0070C0"/>
          <w:sz w:val="20"/>
          <w:szCs w:val="20"/>
          <w:lang w:val="es-ES"/>
        </w:rPr>
      </w:pPr>
      <w:sdt>
        <w:sdtPr>
          <w:rPr>
            <w:b/>
            <w:color w:val="0070C0"/>
            <w:sz w:val="20"/>
            <w:szCs w:val="20"/>
            <w:lang w:val="es-ES"/>
          </w:rPr>
          <w:id w:val="16722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9E9">
            <w:rPr>
              <w:rFonts w:ascii="MS Gothic" w:eastAsia="MS Gothic" w:hAnsi="MS Gothic" w:hint="eastAsia"/>
              <w:b/>
              <w:color w:val="0070C0"/>
              <w:sz w:val="20"/>
              <w:szCs w:val="20"/>
              <w:lang w:val="es-ES"/>
            </w:rPr>
            <w:t>☐</w:t>
          </w:r>
        </w:sdtContent>
      </w:sdt>
      <w:r w:rsidR="000529E9">
        <w:rPr>
          <w:b/>
          <w:color w:val="0070C0"/>
          <w:sz w:val="20"/>
          <w:szCs w:val="20"/>
          <w:lang w:val="es-ES"/>
        </w:rPr>
        <w:t xml:space="preserve"> </w:t>
      </w:r>
      <w:r w:rsidR="00A36D92" w:rsidRPr="000529E9">
        <w:rPr>
          <w:b/>
          <w:color w:val="0070C0"/>
          <w:sz w:val="20"/>
          <w:szCs w:val="20"/>
          <w:lang w:val="es-ES"/>
        </w:rPr>
        <w:t xml:space="preserve">DONACIÓN  </w:t>
      </w:r>
      <w:r w:rsidR="008E3F2E" w:rsidRPr="000529E9">
        <w:rPr>
          <w:b/>
          <w:color w:val="0070C0"/>
          <w:sz w:val="20"/>
          <w:szCs w:val="20"/>
          <w:lang w:val="es-ES"/>
        </w:rPr>
        <w:t>PROYECTO SONRISAS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</w:t>
      </w:r>
      <w:r w:rsidR="008E3F2E" w:rsidRPr="000529E9">
        <w:rPr>
          <w:b/>
          <w:color w:val="0070C0"/>
          <w:sz w:val="20"/>
          <w:szCs w:val="20"/>
          <w:lang w:val="es-ES"/>
        </w:rPr>
        <w:t>+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</w:t>
      </w:r>
      <w:r w:rsidR="00D178B0" w:rsidRPr="000529E9">
        <w:rPr>
          <w:b/>
          <w:color w:val="0070C0"/>
          <w:sz w:val="20"/>
          <w:szCs w:val="20"/>
          <w:lang w:val="es-ES"/>
        </w:rPr>
        <w:t>Nombre y apellidos.</w:t>
      </w:r>
    </w:p>
    <w:p w14:paraId="6C342928" w14:textId="77777777" w:rsidR="001E2655" w:rsidRDefault="004D5C29" w:rsidP="00406F07">
      <w:pPr>
        <w:spacing w:line="240" w:lineRule="auto"/>
        <w:rPr>
          <w:color w:val="0070C0"/>
          <w:sz w:val="20"/>
          <w:szCs w:val="20"/>
          <w:lang w:val="es-ES"/>
        </w:rPr>
      </w:pPr>
      <w:r w:rsidRPr="00A36D92">
        <w:rPr>
          <w:color w:val="0070C0"/>
          <w:sz w:val="20"/>
          <w:szCs w:val="20"/>
          <w:lang w:val="es-ES"/>
        </w:rPr>
        <w:t>FUNDACION MIRADAS</w:t>
      </w:r>
      <w:r w:rsidR="00406F07">
        <w:rPr>
          <w:color w:val="0070C0"/>
          <w:sz w:val="20"/>
          <w:szCs w:val="20"/>
          <w:lang w:val="es-ES"/>
        </w:rPr>
        <w:t xml:space="preserve">. </w:t>
      </w:r>
    </w:p>
    <w:p w14:paraId="4F55E7FB" w14:textId="77777777" w:rsidR="00406F07" w:rsidRPr="00A36D92" w:rsidRDefault="0038480E" w:rsidP="00406F07">
      <w:pPr>
        <w:spacing w:line="240" w:lineRule="auto"/>
        <w:rPr>
          <w:color w:val="0070C0"/>
          <w:sz w:val="20"/>
          <w:szCs w:val="20"/>
          <w:lang w:val="es-ES"/>
        </w:rPr>
      </w:pPr>
      <w:r w:rsidRPr="00A36D92">
        <w:rPr>
          <w:color w:val="0070C0"/>
          <w:sz w:val="20"/>
          <w:szCs w:val="20"/>
          <w:lang w:val="es-ES"/>
        </w:rPr>
        <w:t>Web</w:t>
      </w:r>
      <w:r w:rsidR="00406F07" w:rsidRPr="00A36D92">
        <w:rPr>
          <w:color w:val="0070C0"/>
          <w:sz w:val="20"/>
          <w:szCs w:val="20"/>
          <w:lang w:val="es-ES"/>
        </w:rPr>
        <w:t>: www.fundacionmiradas.org</w:t>
      </w:r>
    </w:p>
    <w:p w14:paraId="2DB1598F" w14:textId="77777777" w:rsidR="00D178B0" w:rsidRPr="00A36D92" w:rsidRDefault="00DC7513" w:rsidP="00D178B0">
      <w:pPr>
        <w:spacing w:line="240" w:lineRule="auto"/>
        <w:rPr>
          <w:color w:val="0070C0"/>
          <w:sz w:val="20"/>
          <w:szCs w:val="20"/>
          <w:lang w:val="es-ES"/>
        </w:rPr>
      </w:pPr>
      <w:hyperlink r:id="rId9" w:history="1">
        <w:r w:rsidR="00D178B0" w:rsidRPr="00A36D92">
          <w:rPr>
            <w:rStyle w:val="Hipervnculo"/>
            <w:color w:val="0070C0"/>
            <w:sz w:val="20"/>
            <w:szCs w:val="20"/>
            <w:lang w:val="es-ES"/>
          </w:rPr>
          <w:t>fmiradas@fundacionmiradas.org</w:t>
        </w:r>
      </w:hyperlink>
    </w:p>
    <w:p w14:paraId="07C58078" w14:textId="77777777" w:rsidR="00406F07" w:rsidRDefault="008E3F2E" w:rsidP="00D178B0">
      <w:pPr>
        <w:spacing w:line="240" w:lineRule="auto"/>
        <w:rPr>
          <w:sz w:val="20"/>
          <w:szCs w:val="20"/>
          <w:lang w:val="es-ES"/>
        </w:rPr>
      </w:pPr>
      <w:r w:rsidRPr="00A36D92">
        <w:rPr>
          <w:sz w:val="20"/>
          <w:szCs w:val="20"/>
          <w:lang w:val="es-ES"/>
        </w:rPr>
        <w:t xml:space="preserve">Persona de contacto: </w:t>
      </w:r>
      <w:r w:rsidR="009A3B53">
        <w:rPr>
          <w:sz w:val="20"/>
          <w:szCs w:val="20"/>
          <w:lang w:val="es-ES"/>
        </w:rPr>
        <w:t>Gemma Gallo</w:t>
      </w:r>
      <w:r w:rsidRPr="00A36D92">
        <w:rPr>
          <w:sz w:val="20"/>
          <w:szCs w:val="20"/>
          <w:lang w:val="es-ES"/>
        </w:rPr>
        <w:t xml:space="preserve">. </w:t>
      </w:r>
      <w:r w:rsidR="009A3B53">
        <w:rPr>
          <w:sz w:val="20"/>
          <w:szCs w:val="20"/>
          <w:lang w:val="es-ES"/>
        </w:rPr>
        <w:t>Teléfono: 947 07 20 19 -</w:t>
      </w:r>
      <w:r w:rsidR="0038480E">
        <w:rPr>
          <w:sz w:val="20"/>
          <w:szCs w:val="20"/>
          <w:lang w:val="es-ES"/>
        </w:rPr>
        <w:t xml:space="preserve"> </w:t>
      </w:r>
      <w:r w:rsidR="009A3B53">
        <w:rPr>
          <w:sz w:val="20"/>
          <w:szCs w:val="20"/>
          <w:lang w:val="es-ES"/>
        </w:rPr>
        <w:t>622 43 49 74</w:t>
      </w:r>
    </w:p>
    <w:sectPr w:rsidR="00406F07" w:rsidSect="00670CA3">
      <w:footerReference w:type="default" r:id="rId10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9C8C9" w14:textId="77777777" w:rsidR="00DC7513" w:rsidRDefault="00DC7513" w:rsidP="00D178B0">
      <w:pPr>
        <w:spacing w:after="0" w:line="240" w:lineRule="auto"/>
      </w:pPr>
      <w:r>
        <w:separator/>
      </w:r>
    </w:p>
  </w:endnote>
  <w:endnote w:type="continuationSeparator" w:id="0">
    <w:p w14:paraId="11BC0AE4" w14:textId="77777777" w:rsidR="00DC7513" w:rsidRDefault="00DC7513" w:rsidP="00D1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E638" w14:textId="77777777" w:rsidR="00670CA3" w:rsidRPr="00670CA3" w:rsidRDefault="00670CA3" w:rsidP="00670CA3">
    <w:pPr>
      <w:numPr>
        <w:ilvl w:val="0"/>
        <w:numId w:val="4"/>
      </w:numPr>
      <w:spacing w:after="0" w:line="240" w:lineRule="auto"/>
      <w:jc w:val="both"/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</w:pPr>
    <w:r w:rsidRPr="00670CA3"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  <w:t>INFORMACIÓN  BÁSICA PROTECCION DE DATOS: Responsable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: FUNDACIÓN MIRADAS; </w:t>
    </w:r>
    <w:r w:rsidRPr="00670CA3"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  <w:t>Finalidades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: </w:t>
    </w:r>
    <w:r w:rsidRPr="00670CA3">
      <w:rPr>
        <w:rFonts w:ascii="Calibri" w:eastAsia="Calibri" w:hAnsi="Calibri" w:cs="Times New Roman"/>
        <w:color w:val="auto"/>
        <w:sz w:val="14"/>
        <w:szCs w:val="14"/>
        <w:lang w:val="es-ES_tradnl" w:eastAsia="es-ES_tradnl"/>
      </w:rPr>
      <w:t>Gestionar su inscripción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, información por medios electrónicos que versen sobre tu solicitud; </w:t>
    </w:r>
    <w:r w:rsidRPr="00670CA3"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  <w:t>Legitimación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: Ejecución del servicio solicitado; la aceptación y consentimiento del interesado; </w:t>
    </w:r>
    <w:r w:rsidRPr="00670CA3"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  <w:t>Destinatarios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: Los datos podrán ser cedidos a terceros implicados en el cumplimiento de los fines directamente relacionados con el servicio solicitado, así como en los casos en que exista una obligación legal; </w:t>
    </w:r>
    <w:r w:rsidRPr="00670CA3"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  <w:t>Derechos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: Puede ejercer sus derechos de acceso, rectificación, supresión, limitación, oposición </w:t>
    </w:r>
    <w:r w:rsidRPr="00670CA3">
      <w:rPr>
        <w:rFonts w:ascii="Calibri" w:eastAsia="Times New Roman" w:hAnsi="Calibri" w:cs="Arial"/>
        <w:color w:val="auto"/>
        <w:sz w:val="14"/>
        <w:szCs w:val="14"/>
        <w:shd w:val="clear" w:color="auto" w:fill="FFFFFF"/>
        <w:lang w:val="es-ES_tradnl" w:eastAsia="es-ES_tradnl"/>
      </w:rPr>
      <w:t xml:space="preserve">y portabilidad, remitiendo escrito a la dirección </w:t>
    </w:r>
    <w:r w:rsidRPr="00670CA3">
      <w:rPr>
        <w:rFonts w:ascii="Calibri" w:eastAsia="Calibri" w:hAnsi="Calibri" w:cs="Times New Roman"/>
        <w:color w:val="auto"/>
        <w:sz w:val="14"/>
        <w:szCs w:val="14"/>
        <w:lang w:val="es-ES_tradnl" w:eastAsia="es-ES_tradnl"/>
      </w:rPr>
      <w:t xml:space="preserve">C/ </w:t>
    </w:r>
    <w:proofErr w:type="spellStart"/>
    <w:r w:rsidRPr="00670CA3">
      <w:rPr>
        <w:rFonts w:ascii="Calibri" w:eastAsia="Calibri" w:hAnsi="Calibri" w:cs="Times New Roman"/>
        <w:color w:val="auto"/>
        <w:sz w:val="14"/>
        <w:szCs w:val="14"/>
        <w:lang w:val="es-ES_tradnl" w:eastAsia="es-ES_tradnl"/>
      </w:rPr>
      <w:t>Valdenuñez</w:t>
    </w:r>
    <w:proofErr w:type="spellEnd"/>
    <w:r w:rsidRPr="00670CA3">
      <w:rPr>
        <w:rFonts w:ascii="Calibri" w:eastAsia="Calibri" w:hAnsi="Calibri" w:cs="Times New Roman"/>
        <w:color w:val="auto"/>
        <w:sz w:val="14"/>
        <w:szCs w:val="14"/>
        <w:lang w:val="es-ES_tradnl" w:eastAsia="es-ES_tradnl"/>
      </w:rPr>
      <w:t xml:space="preserve"> 8, 09001 de Burgos,</w:t>
    </w:r>
    <w:r w:rsidRPr="00670CA3">
      <w:rPr>
        <w:rFonts w:ascii="Calibri" w:eastAsia="Times New Roman" w:hAnsi="Calibri" w:cs="Arial"/>
        <w:color w:val="auto"/>
        <w:sz w:val="14"/>
        <w:szCs w:val="14"/>
        <w:shd w:val="clear" w:color="auto" w:fill="FFFFFF"/>
        <w:lang w:val="es-ES_tradnl" w:eastAsia="es-ES_tradnl"/>
      </w:rPr>
      <w:t xml:space="preserve"> adjuntando fotocopia de su DNI.; </w:t>
    </w:r>
    <w:r w:rsidRPr="00670CA3">
      <w:rPr>
        <w:rFonts w:ascii="Calibri" w:eastAsia="Times New Roman" w:hAnsi="Calibri" w:cs="Arial"/>
        <w:b/>
        <w:color w:val="auto"/>
        <w:sz w:val="14"/>
        <w:szCs w:val="14"/>
        <w:shd w:val="clear" w:color="auto" w:fill="FFFFFF"/>
        <w:lang w:val="es-ES_tradnl" w:eastAsia="es-ES_tradnl"/>
      </w:rPr>
      <w:t>Procedencia</w:t>
    </w:r>
    <w:r w:rsidRPr="00670CA3">
      <w:rPr>
        <w:rFonts w:ascii="Calibri" w:eastAsia="Times New Roman" w:hAnsi="Calibri" w:cs="Arial"/>
        <w:color w:val="auto"/>
        <w:sz w:val="14"/>
        <w:szCs w:val="14"/>
        <w:shd w:val="clear" w:color="auto" w:fill="FFFFFF"/>
        <w:lang w:val="es-ES_tradnl" w:eastAsia="es-ES_tradnl"/>
      </w:rPr>
      <w:t xml:space="preserve">: Del propio interesado o su representante legal; </w:t>
    </w:r>
    <w:r w:rsidRPr="00670CA3">
      <w:rPr>
        <w:rFonts w:ascii="Calibri" w:eastAsia="Times New Roman" w:hAnsi="Calibri" w:cs="Arial"/>
        <w:b/>
        <w:color w:val="auto"/>
        <w:sz w:val="14"/>
        <w:szCs w:val="14"/>
        <w:shd w:val="clear" w:color="auto" w:fill="FFFFFF"/>
        <w:lang w:val="es-ES_tradnl" w:eastAsia="es-ES_tradnl"/>
      </w:rPr>
      <w:t>Plazo de conservación</w:t>
    </w:r>
    <w:r w:rsidRPr="00670CA3">
      <w:rPr>
        <w:rFonts w:ascii="Calibri" w:eastAsia="Times New Roman" w:hAnsi="Calibri" w:cs="Arial"/>
        <w:color w:val="auto"/>
        <w:sz w:val="14"/>
        <w:szCs w:val="14"/>
        <w:shd w:val="clear" w:color="auto" w:fill="FFFFFF"/>
        <w:lang w:val="es-ES_tradnl" w:eastAsia="es-ES_tradnl"/>
      </w:rPr>
      <w:t xml:space="preserve">: mientras se mantenga la relación 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y durante los años necesarios para cumplir con las obligaciones legales; </w:t>
    </w:r>
    <w:r w:rsidRPr="00670CA3"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  <w:t>Nota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: En caso de facilitar datos de personas diferentes de usted, deberá informarles de los mismos; </w:t>
    </w:r>
    <w:r w:rsidRPr="00670CA3">
      <w:rPr>
        <w:rFonts w:ascii="Calibri" w:eastAsia="Times New Roman" w:hAnsi="Calibri" w:cs="Arial"/>
        <w:b/>
        <w:color w:val="000000"/>
        <w:sz w:val="14"/>
        <w:szCs w:val="14"/>
        <w:shd w:val="clear" w:color="auto" w:fill="FFFFFF"/>
        <w:lang w:val="es-ES_tradnl" w:eastAsia="es-ES_tradnl"/>
      </w:rPr>
      <w:t>Información Adicional:</w:t>
    </w:r>
    <w:r w:rsidRPr="00670CA3">
      <w:rPr>
        <w:rFonts w:ascii="Calibri" w:eastAsia="Times New Roman" w:hAnsi="Calibri" w:cs="Arial"/>
        <w:color w:val="000000"/>
        <w:sz w:val="14"/>
        <w:szCs w:val="14"/>
        <w:shd w:val="clear" w:color="auto" w:fill="FFFFFF"/>
        <w:lang w:val="es-ES_tradnl" w:eastAsia="es-ES_tradnl"/>
      </w:rPr>
      <w:t xml:space="preserve"> Puede consultar en nuestras instalaciones.</w:t>
    </w:r>
  </w:p>
  <w:p w14:paraId="5BA4882B" w14:textId="77777777" w:rsidR="004D5C29" w:rsidRPr="00A36D92" w:rsidRDefault="004D5C2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91CA" w14:textId="77777777" w:rsidR="00DC7513" w:rsidRDefault="00DC7513" w:rsidP="00D178B0">
      <w:pPr>
        <w:spacing w:after="0" w:line="240" w:lineRule="auto"/>
      </w:pPr>
      <w:r>
        <w:separator/>
      </w:r>
    </w:p>
  </w:footnote>
  <w:footnote w:type="continuationSeparator" w:id="0">
    <w:p w14:paraId="4E0247A4" w14:textId="77777777" w:rsidR="00DC7513" w:rsidRDefault="00DC7513" w:rsidP="00D1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68A6BF"/>
    <w:multiLevelType w:val="hybridMultilevel"/>
    <w:tmpl w:val="72F1B8F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3E75C0"/>
    <w:multiLevelType w:val="hybridMultilevel"/>
    <w:tmpl w:val="8564E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473C"/>
    <w:multiLevelType w:val="hybridMultilevel"/>
    <w:tmpl w:val="02247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C28AD"/>
    <w:multiLevelType w:val="hybridMultilevel"/>
    <w:tmpl w:val="7D025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529E9"/>
    <w:rsid w:val="00055A93"/>
    <w:rsid w:val="001E2655"/>
    <w:rsid w:val="0038480E"/>
    <w:rsid w:val="00406F07"/>
    <w:rsid w:val="004D5C29"/>
    <w:rsid w:val="00521987"/>
    <w:rsid w:val="00581C36"/>
    <w:rsid w:val="00653E07"/>
    <w:rsid w:val="00670CA3"/>
    <w:rsid w:val="00843920"/>
    <w:rsid w:val="008E3F2E"/>
    <w:rsid w:val="009260C2"/>
    <w:rsid w:val="009A3B53"/>
    <w:rsid w:val="00A36D92"/>
    <w:rsid w:val="00A9344D"/>
    <w:rsid w:val="00BD22E0"/>
    <w:rsid w:val="00C01B49"/>
    <w:rsid w:val="00C41D01"/>
    <w:rsid w:val="00C9292A"/>
    <w:rsid w:val="00D178B0"/>
    <w:rsid w:val="00D304EE"/>
    <w:rsid w:val="00D75F4B"/>
    <w:rsid w:val="00DC2435"/>
    <w:rsid w:val="00DC7513"/>
    <w:rsid w:val="00DC7C95"/>
    <w:rsid w:val="00DD1DBB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5BF7"/>
  <w15:docId w15:val="{1FF1D8B2-6004-4E36-AAAB-D0DE7649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2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9"/>
    <w:qFormat/>
    <w:rsid w:val="008E3F2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8E3F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F2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178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8B0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D1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8B0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F07"/>
    <w:rPr>
      <w:rFonts w:ascii="Tahoma" w:eastAsiaTheme="minorEastAsia" w:hAnsi="Tahoma" w:cs="Tahoma"/>
      <w:color w:val="44546A" w:themeColor="text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621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3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40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077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76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92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13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iradas@fundacionmirad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9E0E-338B-4459-B8B4-D4DC9F7B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Luffi</cp:lastModifiedBy>
  <cp:revision>2</cp:revision>
  <cp:lastPrinted>2019-06-04T08:21:00Z</cp:lastPrinted>
  <dcterms:created xsi:type="dcterms:W3CDTF">2020-10-05T14:44:00Z</dcterms:created>
  <dcterms:modified xsi:type="dcterms:W3CDTF">2020-10-05T14:44:00Z</dcterms:modified>
</cp:coreProperties>
</file>